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72" w:rsidRPr="00137772" w:rsidRDefault="00137772" w:rsidP="001377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772">
        <w:rPr>
          <w:rFonts w:ascii="Times New Roman" w:hAnsi="Times New Roman" w:cs="Times New Roman"/>
          <w:b/>
          <w:bCs/>
          <w:sz w:val="28"/>
          <w:szCs w:val="28"/>
        </w:rPr>
        <w:t>Конспект родительского собрания в старшей группе</w:t>
      </w:r>
    </w:p>
    <w:p w:rsidR="00137772" w:rsidRPr="00137772" w:rsidRDefault="009B77A6" w:rsidP="001377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теме</w:t>
      </w:r>
      <w:r w:rsidR="00137772" w:rsidRPr="00137772">
        <w:rPr>
          <w:rFonts w:ascii="Times New Roman" w:hAnsi="Times New Roman" w:cs="Times New Roman"/>
          <w:b/>
          <w:bCs/>
          <w:sz w:val="28"/>
          <w:szCs w:val="28"/>
        </w:rPr>
        <w:t>: «Старшая группа: что это значит?»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b/>
          <w:sz w:val="28"/>
          <w:szCs w:val="28"/>
        </w:rPr>
        <w:t xml:space="preserve"> Время проведения</w:t>
      </w:r>
      <w:r w:rsidRPr="00137772">
        <w:rPr>
          <w:rFonts w:ascii="Times New Roman" w:hAnsi="Times New Roman" w:cs="Times New Roman"/>
          <w:sz w:val="28"/>
          <w:szCs w:val="28"/>
        </w:rPr>
        <w:t>: сентябрь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137772">
        <w:rPr>
          <w:rFonts w:ascii="Times New Roman" w:hAnsi="Times New Roman" w:cs="Times New Roman"/>
          <w:sz w:val="28"/>
          <w:szCs w:val="28"/>
        </w:rPr>
        <w:t>: беседа-диалог воспитателей с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родителями детей старшей группы</w:t>
      </w:r>
      <w:r w:rsidRPr="00137772">
        <w:rPr>
          <w:rFonts w:ascii="Times New Roman" w:hAnsi="Times New Roman" w:cs="Times New Roman"/>
          <w:sz w:val="28"/>
          <w:szCs w:val="28"/>
        </w:rPr>
        <w:t>.</w:t>
      </w:r>
    </w:p>
    <w:p w:rsid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b/>
          <w:sz w:val="28"/>
          <w:szCs w:val="28"/>
        </w:rPr>
        <w:t>Цели:</w:t>
      </w:r>
      <w:r w:rsidRPr="00137772">
        <w:rPr>
          <w:rFonts w:ascii="Times New Roman" w:hAnsi="Times New Roman" w:cs="Times New Roman"/>
          <w:sz w:val="28"/>
          <w:szCs w:val="28"/>
        </w:rPr>
        <w:t xml:space="preserve"> ознакомление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137772">
        <w:rPr>
          <w:rFonts w:ascii="Times New Roman" w:hAnsi="Times New Roman" w:cs="Times New Roman"/>
          <w:sz w:val="28"/>
          <w:szCs w:val="28"/>
        </w:rPr>
        <w:t> воспитанников с возрастными особенностями детей </w:t>
      </w:r>
      <w:r w:rsidRPr="00137772">
        <w:rPr>
          <w:rFonts w:ascii="Times New Roman" w:hAnsi="Times New Roman" w:cs="Times New Roman"/>
          <w:bCs/>
          <w:sz w:val="28"/>
          <w:szCs w:val="28"/>
        </w:rPr>
        <w:t>старшей группы </w:t>
      </w:r>
      <w:r w:rsidRPr="009B77A6">
        <w:rPr>
          <w:rFonts w:ascii="Times New Roman" w:hAnsi="Times New Roman" w:cs="Times New Roman"/>
          <w:iCs/>
          <w:sz w:val="28"/>
          <w:szCs w:val="28"/>
        </w:rPr>
        <w:t>(5-6 лет)</w:t>
      </w:r>
      <w:r w:rsidRPr="00137772">
        <w:rPr>
          <w:rFonts w:ascii="Times New Roman" w:hAnsi="Times New Roman" w:cs="Times New Roman"/>
          <w:sz w:val="28"/>
          <w:szCs w:val="28"/>
        </w:rPr>
        <w:t>; задачами воспитания и обучения особенностями и условиями образовательной работы в </w:t>
      </w:r>
      <w:r w:rsidRPr="00137772">
        <w:rPr>
          <w:rFonts w:ascii="Times New Roman" w:hAnsi="Times New Roman" w:cs="Times New Roman"/>
          <w:bCs/>
          <w:sz w:val="28"/>
          <w:szCs w:val="28"/>
        </w:rPr>
        <w:t>старшей группе</w:t>
      </w:r>
      <w:r w:rsidRPr="00137772">
        <w:rPr>
          <w:rFonts w:ascii="Times New Roman" w:hAnsi="Times New Roman" w:cs="Times New Roman"/>
          <w:sz w:val="28"/>
          <w:szCs w:val="28"/>
        </w:rPr>
        <w:t>. Способствовать поддержанию традиции семейного чтения. Показать ценность и </w:t>
      </w:r>
      <w:r w:rsidRPr="00137772">
        <w:rPr>
          <w:rFonts w:ascii="Times New Roman" w:hAnsi="Times New Roman" w:cs="Times New Roman"/>
          <w:bCs/>
          <w:sz w:val="28"/>
          <w:szCs w:val="28"/>
        </w:rPr>
        <w:t>значимость</w:t>
      </w:r>
      <w:r w:rsidRPr="00137772">
        <w:rPr>
          <w:rFonts w:ascii="Times New Roman" w:hAnsi="Times New Roman" w:cs="Times New Roman"/>
          <w:sz w:val="28"/>
          <w:szCs w:val="28"/>
        </w:rPr>
        <w:t> совместного творчества детей и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137772">
        <w:rPr>
          <w:rFonts w:ascii="Times New Roman" w:hAnsi="Times New Roman" w:cs="Times New Roman"/>
          <w:sz w:val="28"/>
          <w:szCs w:val="28"/>
        </w:rPr>
        <w:t>. Создать атмосферу эмоционального комфорта, взаимопонимания и поддержки. Способствовать формированию у детей и их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137772">
        <w:rPr>
          <w:rFonts w:ascii="Times New Roman" w:hAnsi="Times New Roman" w:cs="Times New Roman"/>
          <w:sz w:val="28"/>
          <w:szCs w:val="28"/>
        </w:rPr>
        <w:t xml:space="preserve"> интереса пребывания в ДОУ через нравственный и эстетический опыт 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7772">
        <w:rPr>
          <w:rFonts w:ascii="Times New Roman" w:hAnsi="Times New Roman" w:cs="Times New Roman"/>
          <w:sz w:val="28"/>
          <w:szCs w:val="28"/>
        </w:rPr>
        <w:t xml:space="preserve"> Добрый вечер! Мы рады встрече с вами. Спасибо, что нашли время и пришли на нашу встречу. 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772">
        <w:rPr>
          <w:rFonts w:ascii="Times New Roman" w:hAnsi="Times New Roman" w:cs="Times New Roman"/>
          <w:b/>
          <w:sz w:val="28"/>
          <w:szCs w:val="28"/>
        </w:rPr>
        <w:t>Выступление на тему: </w:t>
      </w:r>
      <w:r w:rsidRPr="00137772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137772">
        <w:rPr>
          <w:rFonts w:ascii="Times New Roman" w:hAnsi="Times New Roman" w:cs="Times New Roman"/>
          <w:b/>
          <w:bCs/>
          <w:iCs/>
          <w:sz w:val="28"/>
          <w:szCs w:val="28"/>
        </w:rPr>
        <w:t>Старший</w:t>
      </w:r>
      <w:r w:rsidRPr="00137772">
        <w:rPr>
          <w:rFonts w:ascii="Times New Roman" w:hAnsi="Times New Roman" w:cs="Times New Roman"/>
          <w:b/>
          <w:iCs/>
          <w:sz w:val="28"/>
          <w:szCs w:val="28"/>
        </w:rPr>
        <w:t xml:space="preserve"> дошкольный </w:t>
      </w:r>
      <w:proofErr w:type="gramStart"/>
      <w:r w:rsidRPr="00137772">
        <w:rPr>
          <w:rFonts w:ascii="Times New Roman" w:hAnsi="Times New Roman" w:cs="Times New Roman"/>
          <w:b/>
          <w:iCs/>
          <w:sz w:val="28"/>
          <w:szCs w:val="28"/>
        </w:rPr>
        <w:t>возраст</w:t>
      </w:r>
      <w:proofErr w:type="gramEnd"/>
      <w:r w:rsidRPr="00137772">
        <w:rPr>
          <w:rFonts w:ascii="Times New Roman" w:hAnsi="Times New Roman" w:cs="Times New Roman"/>
          <w:b/>
          <w:iCs/>
          <w:sz w:val="28"/>
          <w:szCs w:val="28"/>
        </w:rPr>
        <w:t xml:space="preserve"> – какой он?»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Возраст от 5 до 6 лет – новый важный этап в развитии и воспитании ребёнка-дошкольника.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подготовительной </w:t>
      </w:r>
      <w:r w:rsidRPr="00137772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137772">
        <w:rPr>
          <w:rFonts w:ascii="Times New Roman" w:hAnsi="Times New Roman" w:cs="Times New Roman"/>
          <w:sz w:val="28"/>
          <w:szCs w:val="28"/>
        </w:rPr>
        <w:t> или школе во многом будут зависеть от того, насколько внимательно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137772">
        <w:rPr>
          <w:rFonts w:ascii="Times New Roman" w:hAnsi="Times New Roman" w:cs="Times New Roman"/>
          <w:sz w:val="28"/>
          <w:szCs w:val="28"/>
        </w:rPr>
        <w:t> будут относиться к решению воспитательно-образовательных задач в этом году.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Переход детей в </w:t>
      </w:r>
      <w:r w:rsidRPr="00137772">
        <w:rPr>
          <w:rFonts w:ascii="Times New Roman" w:hAnsi="Times New Roman" w:cs="Times New Roman"/>
          <w:bCs/>
          <w:sz w:val="28"/>
          <w:szCs w:val="28"/>
        </w:rPr>
        <w:t>старшую группу</w:t>
      </w:r>
      <w:r w:rsidRPr="00137772">
        <w:rPr>
          <w:rFonts w:ascii="Times New Roman" w:hAnsi="Times New Roman" w:cs="Times New Roman"/>
          <w:sz w:val="28"/>
          <w:szCs w:val="28"/>
        </w:rPr>
        <w:t> связан с некоторыми изменениями в условиях их жизни и воспитания: они теперь включаются в систематическую и более сложную по содержанию коллективную деятельность </w:t>
      </w:r>
      <w:r w:rsidRPr="009B77A6">
        <w:rPr>
          <w:rFonts w:ascii="Times New Roman" w:hAnsi="Times New Roman" w:cs="Times New Roman"/>
          <w:iCs/>
          <w:sz w:val="28"/>
          <w:szCs w:val="28"/>
        </w:rPr>
        <w:t>(игра, труд, обучение)</w:t>
      </w:r>
      <w:r w:rsidRPr="009B77A6">
        <w:rPr>
          <w:rFonts w:ascii="Times New Roman" w:hAnsi="Times New Roman" w:cs="Times New Roman"/>
          <w:sz w:val="28"/>
          <w:szCs w:val="28"/>
        </w:rPr>
        <w:t>.</w:t>
      </w:r>
      <w:r w:rsidRPr="00137772">
        <w:rPr>
          <w:rFonts w:ascii="Times New Roman" w:hAnsi="Times New Roman" w:cs="Times New Roman"/>
          <w:sz w:val="28"/>
          <w:szCs w:val="28"/>
        </w:rPr>
        <w:t xml:space="preserve"> И программа, и методы обучения приобретают характер учебной деятельности.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Дети 6-го года жизни могут точно выполнять правила подвижной игры, более длительно рассматривать книги, рисовать, лепить. В связи с этими особенностями продолжительность образовательной деятельности теперь составляет не 18 минут, как в средней </w:t>
      </w:r>
      <w:r w:rsidRPr="00137772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137772">
        <w:rPr>
          <w:rFonts w:ascii="Times New Roman" w:hAnsi="Times New Roman" w:cs="Times New Roman"/>
          <w:sz w:val="28"/>
          <w:szCs w:val="28"/>
        </w:rPr>
        <w:t>, а 25 минут.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У 5-летних детей усиливается произвольное внимание. Благодаря более богатому детскому опыту становится содержательным воображение. Всё это надо развивать как в детском саду, так и дома.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 xml:space="preserve">Очень важно заботиться о развитии мышления и речи детей, необходимо отвечать на детские вопросы, которые </w:t>
      </w:r>
      <w:proofErr w:type="gramStart"/>
      <w:r w:rsidRPr="00137772">
        <w:rPr>
          <w:rFonts w:ascii="Times New Roman" w:hAnsi="Times New Roman" w:cs="Times New Roman"/>
          <w:sz w:val="28"/>
          <w:szCs w:val="28"/>
        </w:rPr>
        <w:t>выражают интерес</w:t>
      </w:r>
      <w:proofErr w:type="gramEnd"/>
      <w:r w:rsidRPr="00137772">
        <w:rPr>
          <w:rFonts w:ascii="Times New Roman" w:hAnsi="Times New Roman" w:cs="Times New Roman"/>
          <w:sz w:val="28"/>
          <w:szCs w:val="28"/>
        </w:rPr>
        <w:t xml:space="preserve"> к причинно-</w:t>
      </w:r>
      <w:r w:rsidRPr="00137772">
        <w:rPr>
          <w:rFonts w:ascii="Times New Roman" w:hAnsi="Times New Roman" w:cs="Times New Roman"/>
          <w:sz w:val="28"/>
          <w:szCs w:val="28"/>
        </w:rPr>
        <w:lastRenderedPageBreak/>
        <w:t>следственным связям почему? зачем? выслушивать их рассказы о замыслах и стремлениях </w:t>
      </w:r>
      <w:r w:rsidRPr="00137772">
        <w:rPr>
          <w:rFonts w:ascii="Times New Roman" w:hAnsi="Times New Roman" w:cs="Times New Roman"/>
          <w:i/>
          <w:iCs/>
          <w:sz w:val="28"/>
          <w:szCs w:val="28"/>
        </w:rPr>
        <w:t>(что и как будут делать, во что играть и т. д.)</w:t>
      </w:r>
      <w:r w:rsidRPr="00137772">
        <w:rPr>
          <w:rFonts w:ascii="Times New Roman" w:hAnsi="Times New Roman" w:cs="Times New Roman"/>
          <w:sz w:val="28"/>
          <w:szCs w:val="28"/>
        </w:rPr>
        <w:t>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1. Жизнь детей этого возраста </w:t>
      </w:r>
      <w:r w:rsidRPr="00137772">
        <w:rPr>
          <w:rFonts w:ascii="Times New Roman" w:hAnsi="Times New Roman" w:cs="Times New Roman"/>
          <w:bCs/>
          <w:sz w:val="28"/>
          <w:szCs w:val="28"/>
        </w:rPr>
        <w:t>значительно эмоциональнее</w:t>
      </w:r>
      <w:r w:rsidRPr="00137772">
        <w:rPr>
          <w:rFonts w:ascii="Times New Roman" w:hAnsi="Times New Roman" w:cs="Times New Roman"/>
          <w:sz w:val="28"/>
          <w:szCs w:val="28"/>
        </w:rPr>
        <w:t>, богаче, чем на предыдущем этапе, их чувства более глубоки и продолжительны. Появляются зачатки интеллектуальных чувств. Эстетические переживания детей разнообразны – их радует красота в природе и обстановке, они испытывают удовольствие от хороших песен, картин, стремятся внести элементы красоты в свои рисунки, игры.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 xml:space="preserve">2. Особенное развитие получают нравственные чувства. Нравственное развитие дошкольника напрямую зависит от степени участия в нем взрослого так как в общении </w:t>
      </w:r>
      <w:proofErr w:type="gramStart"/>
      <w:r w:rsidRPr="0013777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37772">
        <w:rPr>
          <w:rFonts w:ascii="Times New Roman" w:hAnsi="Times New Roman" w:cs="Times New Roman"/>
          <w:sz w:val="28"/>
          <w:szCs w:val="28"/>
        </w:rPr>
        <w:t xml:space="preserve"> взрослым ребенок узнает и осмысливает нравственные нормы и правила.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3. Часто в этом возрасте появляется такая черта, как лживость, т. е. целенаправленное искажение истины. Формируются основные черты характера ребенка. Уже можно понять, каким будет ребенок в будущем.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4. В 5-6 лет ребенок как губка впитывает всю познавательную информацию.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137772">
        <w:rPr>
          <w:rFonts w:ascii="Times New Roman" w:hAnsi="Times New Roman" w:cs="Times New Roman"/>
          <w:sz w:val="28"/>
          <w:szCs w:val="28"/>
        </w:rPr>
        <w:t> являются примером для детей, поэтому, если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 несут позитивную информацию, </w:t>
      </w:r>
      <w:r w:rsidRPr="00137772">
        <w:rPr>
          <w:rFonts w:ascii="Times New Roman" w:hAnsi="Times New Roman" w:cs="Times New Roman"/>
          <w:sz w:val="28"/>
          <w:szCs w:val="28"/>
        </w:rPr>
        <w:t>если у ребенка на душе хорошо, нет страха, обиды, тревоги, то любую информацию </w:t>
      </w:r>
      <w:r w:rsidRPr="00137772">
        <w:rPr>
          <w:rFonts w:ascii="Times New Roman" w:hAnsi="Times New Roman" w:cs="Times New Roman"/>
          <w:iCs/>
          <w:sz w:val="28"/>
          <w:szCs w:val="28"/>
        </w:rPr>
        <w:t>(личностную и интеллектуальную)</w:t>
      </w:r>
      <w:r w:rsidRPr="00137772">
        <w:rPr>
          <w:rFonts w:ascii="Times New Roman" w:hAnsi="Times New Roman" w:cs="Times New Roman"/>
          <w:sz w:val="28"/>
          <w:szCs w:val="28"/>
        </w:rPr>
        <w:t> можно заложить в ребенка.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772">
        <w:rPr>
          <w:rFonts w:ascii="Times New Roman" w:hAnsi="Times New Roman" w:cs="Times New Roman"/>
          <w:b/>
          <w:sz w:val="28"/>
          <w:szCs w:val="28"/>
        </w:rPr>
        <w:t xml:space="preserve">           Выделяем 5 основных принципов влияния </w:t>
      </w:r>
      <w:r w:rsidRPr="00137772">
        <w:rPr>
          <w:rFonts w:ascii="Times New Roman" w:hAnsi="Times New Roman" w:cs="Times New Roman"/>
          <w:b/>
          <w:bCs/>
          <w:sz w:val="28"/>
          <w:szCs w:val="28"/>
        </w:rPr>
        <w:t>родителей на ребенка</w:t>
      </w:r>
      <w:r w:rsidRPr="00137772">
        <w:rPr>
          <w:rFonts w:ascii="Times New Roman" w:hAnsi="Times New Roman" w:cs="Times New Roman"/>
          <w:b/>
          <w:sz w:val="28"/>
          <w:szCs w:val="28"/>
        </w:rPr>
        <w:t>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1. 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137772">
        <w:rPr>
          <w:rFonts w:ascii="Times New Roman" w:hAnsi="Times New Roman" w:cs="Times New Roman"/>
          <w:sz w:val="28"/>
          <w:szCs w:val="28"/>
        </w:rPr>
        <w:t> являются основным источником жизненного опыта.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2. 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137772">
        <w:rPr>
          <w:rFonts w:ascii="Times New Roman" w:hAnsi="Times New Roman" w:cs="Times New Roman"/>
          <w:sz w:val="28"/>
          <w:szCs w:val="28"/>
        </w:rPr>
        <w:t> влияют на поведение ребенка методами поощрения или наказания.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3. Семья обеспечивает чувство безопасности ребенка во внешнем мире и исследовании новых способов его освоения.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4. Общение в семье является основным фактором, влияющим на развитие собственных взглядов, норм, установок и идей ребенка.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5. Ребенок перенимает у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137772">
        <w:rPr>
          <w:rFonts w:ascii="Times New Roman" w:hAnsi="Times New Roman" w:cs="Times New Roman"/>
          <w:sz w:val="28"/>
          <w:szCs w:val="28"/>
        </w:rPr>
        <w:t> основы поведения в обществе.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6. Причиной серьезных нарушений поведения детей являются:</w:t>
      </w:r>
    </w:p>
    <w:p w:rsidR="00137772" w:rsidRDefault="00137772" w:rsidP="00137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Борьба за внимани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137772" w:rsidRDefault="00137772" w:rsidP="00137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Борьба за самоуважение</w:t>
      </w:r>
    </w:p>
    <w:p w:rsidR="00137772" w:rsidRPr="00137772" w:rsidRDefault="00137772" w:rsidP="00137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Потеря веры в собственный успех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Ребенку не хватает внимания, которое ему так необходимо для нормального развития и эмоционального благополучия. Дети часто обижены на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137772">
        <w:rPr>
          <w:rFonts w:ascii="Times New Roman" w:hAnsi="Times New Roman" w:cs="Times New Roman"/>
          <w:sz w:val="28"/>
          <w:szCs w:val="28"/>
        </w:rPr>
        <w:t>. Причины могут быть разными.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lastRenderedPageBreak/>
        <w:t>У ребенка наблюдается буквально взлет чувства собственного достоинства, когда кто-то из членов его семьи принимает участие в жизни детского сада, даже если оно носит редкий и непродолжительный характер.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772">
        <w:rPr>
          <w:rFonts w:ascii="Times New Roman" w:hAnsi="Times New Roman" w:cs="Times New Roman"/>
          <w:b/>
          <w:sz w:val="28"/>
          <w:szCs w:val="28"/>
        </w:rPr>
        <w:t>Итак, учитывая названные выше возрастные особенности детей 6-ого года жизни, необходимо осуществлять следующие задачи: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развивать движения детей, добиваться большей их координации, точности, быстроты;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воспитывать самостоятельность и быстроту движений при самообслуживании;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расширять представления детей об общественной жизни, природе, труде взрослых, воспитывать правильное отношение к ним;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воспитывать умение удерживать цель, следовать указаниям взрослого, сосредоточенность и целеустремлённость;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формировать у детей отдельные понятия, развивать логическое мышление;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развивать связную речь детей;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совершенствовать художественные умения в рисовании, пении, танце, чтении стихов, рассказывании сказок, рассказов, обогащать эстетические восприятия и переживания;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воспитывать у детей навыки коллективного труда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• развивать произвольное управление детей своим поведением.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137772">
        <w:rPr>
          <w:rFonts w:ascii="Times New Roman" w:hAnsi="Times New Roman" w:cs="Times New Roman"/>
          <w:b/>
          <w:bCs/>
          <w:sz w:val="28"/>
          <w:szCs w:val="28"/>
        </w:rPr>
        <w:t>Родители информируются</w:t>
      </w:r>
    </w:p>
    <w:p w:rsidR="00137772" w:rsidRDefault="00137772" w:rsidP="001377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о режиме дня </w:t>
      </w:r>
      <w:proofErr w:type="spellStart"/>
      <w:r w:rsidRPr="00137772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137772">
        <w:rPr>
          <w:rFonts w:ascii="Times New Roman" w:hAnsi="Times New Roman" w:cs="Times New Roman"/>
          <w:sz w:val="28"/>
          <w:szCs w:val="28"/>
        </w:rPr>
        <w:t>,</w:t>
      </w:r>
      <w:proofErr w:type="spellEnd"/>
    </w:p>
    <w:p w:rsidR="00137772" w:rsidRDefault="00137772" w:rsidP="001377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о содержании образовательного процесса в соответствии с реализуемой образовательной программой,</w:t>
      </w:r>
    </w:p>
    <w:p w:rsidR="00137772" w:rsidRPr="00137772" w:rsidRDefault="00137772" w:rsidP="001377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о расписании занятий,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772">
        <w:rPr>
          <w:rFonts w:ascii="Times New Roman" w:hAnsi="Times New Roman" w:cs="Times New Roman"/>
          <w:b/>
          <w:bCs/>
          <w:sz w:val="28"/>
          <w:szCs w:val="28"/>
        </w:rPr>
        <w:t>Родителям раздаются памятки </w:t>
      </w:r>
      <w:r w:rsidRPr="00137772">
        <w:rPr>
          <w:rFonts w:ascii="Times New Roman" w:hAnsi="Times New Roman" w:cs="Times New Roman"/>
          <w:b/>
          <w:sz w:val="28"/>
          <w:szCs w:val="28"/>
        </w:rPr>
        <w:t>"Возрастные особенности детей </w:t>
      </w:r>
      <w:r w:rsidRPr="00137772">
        <w:rPr>
          <w:rFonts w:ascii="Times New Roman" w:hAnsi="Times New Roman" w:cs="Times New Roman"/>
          <w:b/>
          <w:bCs/>
          <w:sz w:val="28"/>
          <w:szCs w:val="28"/>
        </w:rPr>
        <w:t>старшей группы </w:t>
      </w:r>
      <w:r w:rsidRPr="00137772">
        <w:rPr>
          <w:rFonts w:ascii="Times New Roman" w:hAnsi="Times New Roman" w:cs="Times New Roman"/>
          <w:b/>
          <w:i/>
          <w:iCs/>
          <w:sz w:val="28"/>
          <w:szCs w:val="28"/>
        </w:rPr>
        <w:t>(5-6 лет)</w:t>
      </w:r>
      <w:r w:rsidRPr="00137772">
        <w:rPr>
          <w:rFonts w:ascii="Times New Roman" w:hAnsi="Times New Roman" w:cs="Times New Roman"/>
          <w:b/>
          <w:sz w:val="28"/>
          <w:szCs w:val="28"/>
        </w:rPr>
        <w:t>"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7772">
        <w:rPr>
          <w:rFonts w:ascii="Times New Roman" w:hAnsi="Times New Roman" w:cs="Times New Roman"/>
          <w:sz w:val="28"/>
          <w:szCs w:val="28"/>
        </w:rPr>
        <w:t xml:space="preserve"> </w:t>
      </w:r>
      <w:r w:rsidRPr="00137772">
        <w:rPr>
          <w:rFonts w:ascii="Times New Roman" w:hAnsi="Times New Roman" w:cs="Times New Roman"/>
          <w:b/>
          <w:sz w:val="28"/>
          <w:szCs w:val="28"/>
        </w:rPr>
        <w:t>Подведение итогов </w:t>
      </w:r>
      <w:r w:rsidRPr="00137772">
        <w:rPr>
          <w:rFonts w:ascii="Times New Roman" w:hAnsi="Times New Roman" w:cs="Times New Roman"/>
          <w:b/>
          <w:bCs/>
          <w:sz w:val="28"/>
          <w:szCs w:val="28"/>
        </w:rPr>
        <w:t>родительского собрания</w:t>
      </w:r>
      <w:r w:rsidRPr="00137772">
        <w:rPr>
          <w:rFonts w:ascii="Times New Roman" w:hAnsi="Times New Roman" w:cs="Times New Roman"/>
          <w:b/>
          <w:sz w:val="28"/>
          <w:szCs w:val="28"/>
        </w:rPr>
        <w:t>.</w:t>
      </w:r>
    </w:p>
    <w:p w:rsidR="00137772" w:rsidRPr="00137772" w:rsidRDefault="00137772" w:rsidP="001377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Примерное решение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родительского собрания</w:t>
      </w:r>
      <w:r w:rsidRPr="00137772">
        <w:rPr>
          <w:rFonts w:ascii="Times New Roman" w:hAnsi="Times New Roman" w:cs="Times New Roman"/>
          <w:sz w:val="28"/>
          <w:szCs w:val="28"/>
        </w:rPr>
        <w:t>.</w:t>
      </w:r>
    </w:p>
    <w:p w:rsidR="00137772" w:rsidRPr="00137772" w:rsidRDefault="00137772" w:rsidP="001377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Председателем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родительского комитета группы избрать </w:t>
      </w:r>
      <w:r w:rsidRPr="00137772">
        <w:rPr>
          <w:rFonts w:ascii="Times New Roman" w:hAnsi="Times New Roman" w:cs="Times New Roman"/>
          <w:i/>
          <w:iCs/>
          <w:sz w:val="28"/>
          <w:szCs w:val="28"/>
        </w:rPr>
        <w:t>(Ф. И. О.)</w:t>
      </w:r>
    </w:p>
    <w:p w:rsidR="00137772" w:rsidRPr="00137772" w:rsidRDefault="00137772" w:rsidP="001377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772">
        <w:rPr>
          <w:rFonts w:ascii="Times New Roman" w:hAnsi="Times New Roman" w:cs="Times New Roman"/>
          <w:b/>
          <w:sz w:val="28"/>
          <w:szCs w:val="28"/>
        </w:rPr>
        <w:t>Принять к сведению:</w:t>
      </w:r>
    </w:p>
    <w:p w:rsidR="00137772" w:rsidRDefault="00137772" w:rsidP="001377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памятки «</w:t>
      </w:r>
      <w:r w:rsidRPr="00137772">
        <w:rPr>
          <w:rFonts w:ascii="Times New Roman" w:hAnsi="Times New Roman" w:cs="Times New Roman"/>
          <w:sz w:val="28"/>
          <w:szCs w:val="28"/>
        </w:rPr>
        <w:t>Возрастные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развития детей 5-6 лет»</w:t>
      </w:r>
      <w:r w:rsidRPr="00137772">
        <w:rPr>
          <w:rFonts w:ascii="Times New Roman" w:hAnsi="Times New Roman" w:cs="Times New Roman"/>
          <w:sz w:val="28"/>
          <w:szCs w:val="28"/>
        </w:rPr>
        <w:t>;</w:t>
      </w:r>
    </w:p>
    <w:p w:rsidR="00137772" w:rsidRDefault="00137772" w:rsidP="001377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t>принять к исполнению "Правила поведения в дошкольном образовательном учреждении";</w:t>
      </w:r>
    </w:p>
    <w:p w:rsidR="00137772" w:rsidRPr="00137772" w:rsidRDefault="00137772" w:rsidP="001377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772">
        <w:rPr>
          <w:rFonts w:ascii="Times New Roman" w:hAnsi="Times New Roman" w:cs="Times New Roman"/>
          <w:sz w:val="28"/>
          <w:szCs w:val="28"/>
        </w:rPr>
        <w:lastRenderedPageBreak/>
        <w:t>педагогам и </w:t>
      </w:r>
      <w:r w:rsidRPr="00137772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137772">
        <w:rPr>
          <w:rFonts w:ascii="Times New Roman" w:hAnsi="Times New Roman" w:cs="Times New Roman"/>
          <w:sz w:val="28"/>
          <w:szCs w:val="28"/>
        </w:rPr>
        <w:t> осуществлять взаимодействие друг с другом</w:t>
      </w:r>
      <w:proofErr w:type="gramStart"/>
      <w:r w:rsidRPr="001377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7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77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7772">
        <w:rPr>
          <w:rFonts w:ascii="Times New Roman" w:hAnsi="Times New Roman" w:cs="Times New Roman"/>
          <w:sz w:val="28"/>
          <w:szCs w:val="28"/>
        </w:rPr>
        <w:t>тремясь к выполнению главной задачи - созданию 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772">
        <w:rPr>
          <w:rFonts w:ascii="Times New Roman" w:hAnsi="Times New Roman" w:cs="Times New Roman"/>
          <w:sz w:val="28"/>
          <w:szCs w:val="28"/>
        </w:rPr>
        <w:t>климата для образования детей в сложившемся коллективе.</w:t>
      </w:r>
    </w:p>
    <w:p w:rsidR="0097484A" w:rsidRPr="00137772" w:rsidRDefault="0097484A" w:rsidP="001377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7484A" w:rsidRPr="0013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4AA"/>
    <w:multiLevelType w:val="hybridMultilevel"/>
    <w:tmpl w:val="9036E74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DC40F6B"/>
    <w:multiLevelType w:val="hybridMultilevel"/>
    <w:tmpl w:val="9EF0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37DA4"/>
    <w:multiLevelType w:val="hybridMultilevel"/>
    <w:tmpl w:val="9AEC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E6105"/>
    <w:multiLevelType w:val="hybridMultilevel"/>
    <w:tmpl w:val="B49C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37772"/>
    <w:rsid w:val="00137772"/>
    <w:rsid w:val="0097484A"/>
    <w:rsid w:val="009B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2021-01-31T11:35:00Z</dcterms:created>
  <dcterms:modified xsi:type="dcterms:W3CDTF">2021-01-31T11:46:00Z</dcterms:modified>
</cp:coreProperties>
</file>