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3B" w:rsidRDefault="00844D9D">
      <w:r>
        <w:rPr>
          <w:noProof/>
          <w:lang w:eastAsia="ru-RU"/>
        </w:rPr>
        <w:drawing>
          <wp:inline distT="0" distB="0" distL="0" distR="0" wp14:anchorId="024F2205" wp14:editId="30D8D89C">
            <wp:extent cx="9251950" cy="5814067"/>
            <wp:effectExtent l="0" t="0" r="6350" b="0"/>
            <wp:docPr id="1" name="Рисунок 1" descr="C:\Users\ПЧ-201\Desktop\на сайт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на сайт\памят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1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9D" w:rsidRPr="000D410E" w:rsidRDefault="00712607" w:rsidP="00844D9D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</w:t>
      </w:r>
      <w:bookmarkStart w:id="0" w:name="_GoBack"/>
      <w:bookmarkEnd w:id="0"/>
      <w:r w:rsidR="00844D9D" w:rsidRPr="000D410E">
        <w:rPr>
          <w:rFonts w:ascii="Times New Roman" w:eastAsia="Times New Roman" w:hAnsi="Times New Roman" w:cs="Times New Roman"/>
          <w:lang w:eastAsia="ru-RU"/>
        </w:rPr>
        <w:t xml:space="preserve">юдмила Рахимова инструктор  ПП </w:t>
      </w:r>
    </w:p>
    <w:p w:rsidR="00844D9D" w:rsidRPr="00844D9D" w:rsidRDefault="00844D9D" w:rsidP="00844D9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0D410E">
        <w:rPr>
          <w:rFonts w:ascii="Times New Roman" w:eastAsia="Times New Roman" w:hAnsi="Times New Roman" w:cs="Times New Roman"/>
          <w:lang w:eastAsia="ru-RU"/>
        </w:rPr>
        <w:t>КГКУ «Противопожарная охрана Красноярского края» </w:t>
      </w:r>
    </w:p>
    <w:sectPr w:rsidR="00844D9D" w:rsidRPr="00844D9D" w:rsidSect="00844D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7"/>
    <w:rsid w:val="00526D3B"/>
    <w:rsid w:val="00712607"/>
    <w:rsid w:val="00844D9D"/>
    <w:rsid w:val="00E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ПЧ-201</dc:creator>
  <cp:keywords/>
  <dc:description/>
  <cp:lastModifiedBy>ПЧ-201</cp:lastModifiedBy>
  <cp:revision>3</cp:revision>
  <dcterms:created xsi:type="dcterms:W3CDTF">2021-08-19T03:11:00Z</dcterms:created>
  <dcterms:modified xsi:type="dcterms:W3CDTF">2021-09-07T02:54:00Z</dcterms:modified>
</cp:coreProperties>
</file>